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C9" w:rsidRDefault="00DF55C9" w:rsidP="00DF55C9">
      <w:pPr>
        <w:pStyle w:val="a3"/>
        <w:spacing w:before="0" w:beforeAutospacing="0" w:after="150" w:afterAutospacing="0"/>
        <w:jc w:val="center"/>
        <w:rPr>
          <w:rFonts w:ascii="Monotype Corsiva" w:hAnsi="Monotype Corsiva"/>
          <w:b/>
          <w:bCs/>
          <w:color w:val="000000"/>
          <w:sz w:val="96"/>
          <w:szCs w:val="28"/>
        </w:rPr>
      </w:pPr>
    </w:p>
    <w:p w:rsidR="009B737B" w:rsidRPr="00DF55C9" w:rsidRDefault="00DF55C9" w:rsidP="00DF55C9">
      <w:pPr>
        <w:pStyle w:val="a3"/>
        <w:spacing w:before="0" w:beforeAutospacing="0" w:after="150" w:afterAutospacing="0"/>
        <w:jc w:val="center"/>
        <w:rPr>
          <w:rFonts w:ascii="Monotype Corsiva" w:hAnsi="Monotype Corsiva"/>
          <w:color w:val="5F497A" w:themeColor="accent4" w:themeShade="BF"/>
          <w:sz w:val="96"/>
          <w:szCs w:val="28"/>
        </w:rPr>
      </w:pPr>
      <w:r w:rsidRPr="00DF55C9">
        <w:rPr>
          <w:rFonts w:ascii="Monotype Corsiva" w:hAnsi="Monotype Corsiva"/>
          <w:b/>
          <w:bCs/>
          <w:color w:val="5F497A" w:themeColor="accent4" w:themeShade="BF"/>
          <w:sz w:val="96"/>
          <w:szCs w:val="28"/>
        </w:rPr>
        <w:t>Конспект занятия</w:t>
      </w:r>
      <w:r w:rsidR="009B737B" w:rsidRPr="00DF55C9">
        <w:rPr>
          <w:rFonts w:ascii="Monotype Corsiva" w:hAnsi="Monotype Corsiva"/>
          <w:b/>
          <w:bCs/>
          <w:color w:val="5F497A" w:themeColor="accent4" w:themeShade="BF"/>
          <w:sz w:val="96"/>
          <w:szCs w:val="28"/>
        </w:rPr>
        <w:t> по ПДД.</w:t>
      </w:r>
    </w:p>
    <w:p w:rsidR="009B737B" w:rsidRPr="00DF55C9" w:rsidRDefault="00DF55C9" w:rsidP="00DF55C9">
      <w:pPr>
        <w:pStyle w:val="a3"/>
        <w:spacing w:before="0" w:beforeAutospacing="0" w:after="150" w:afterAutospacing="0"/>
        <w:jc w:val="center"/>
        <w:rPr>
          <w:rFonts w:ascii="Monotype Corsiva" w:hAnsi="Monotype Corsiva"/>
          <w:b/>
          <w:bCs/>
          <w:color w:val="5F497A" w:themeColor="accent4" w:themeShade="BF"/>
          <w:sz w:val="96"/>
          <w:szCs w:val="28"/>
        </w:rPr>
      </w:pPr>
      <w:r w:rsidRPr="00DF55C9">
        <w:rPr>
          <w:rFonts w:ascii="Monotype Corsiva" w:hAnsi="Monotype Corsiva"/>
          <w:b/>
          <w:bCs/>
          <w:color w:val="5F497A" w:themeColor="accent4" w:themeShade="BF"/>
          <w:sz w:val="96"/>
          <w:szCs w:val="28"/>
        </w:rPr>
        <w:t>в</w:t>
      </w:r>
      <w:r w:rsidR="009B737B" w:rsidRPr="00DF55C9">
        <w:rPr>
          <w:rFonts w:ascii="Monotype Corsiva" w:hAnsi="Monotype Corsiva"/>
          <w:b/>
          <w:bCs/>
          <w:color w:val="5F497A" w:themeColor="accent4" w:themeShade="BF"/>
          <w:sz w:val="96"/>
          <w:szCs w:val="28"/>
        </w:rPr>
        <w:t> старшей </w:t>
      </w:r>
      <w:r w:rsidRPr="00DF55C9">
        <w:rPr>
          <w:rFonts w:ascii="Monotype Corsiva" w:hAnsi="Monotype Corsiva"/>
          <w:b/>
          <w:bCs/>
          <w:color w:val="5F497A" w:themeColor="accent4" w:themeShade="BF"/>
          <w:sz w:val="96"/>
          <w:szCs w:val="28"/>
        </w:rPr>
        <w:t>группе.</w:t>
      </w:r>
    </w:p>
    <w:p w:rsidR="00DF55C9" w:rsidRPr="00DF55C9" w:rsidRDefault="00DF55C9" w:rsidP="00DF55C9">
      <w:pPr>
        <w:pStyle w:val="a3"/>
        <w:spacing w:before="0" w:beforeAutospacing="0" w:after="150" w:afterAutospacing="0"/>
        <w:jc w:val="center"/>
        <w:rPr>
          <w:rFonts w:ascii="Monotype Corsiva" w:hAnsi="Monotype Corsiva"/>
          <w:color w:val="5F497A" w:themeColor="accent4" w:themeShade="BF"/>
          <w:sz w:val="96"/>
          <w:szCs w:val="28"/>
        </w:rPr>
      </w:pPr>
      <w:r w:rsidRPr="00DF55C9">
        <w:rPr>
          <w:rFonts w:ascii="Monotype Corsiva" w:hAnsi="Monotype Corsiva"/>
          <w:b/>
          <w:bCs/>
          <w:color w:val="5F497A" w:themeColor="accent4" w:themeShade="BF"/>
          <w:sz w:val="96"/>
          <w:szCs w:val="28"/>
        </w:rPr>
        <w:t>на тему</w:t>
      </w:r>
    </w:p>
    <w:p w:rsidR="00DF55C9" w:rsidRDefault="00DF55C9" w:rsidP="00DF55C9">
      <w:pPr>
        <w:pStyle w:val="a3"/>
        <w:spacing w:before="0" w:beforeAutospacing="0" w:after="150" w:afterAutospacing="0"/>
        <w:jc w:val="center"/>
        <w:rPr>
          <w:rFonts w:ascii="Monotype Corsiva" w:hAnsi="Monotype Corsiva"/>
          <w:color w:val="000000"/>
          <w:sz w:val="100"/>
          <w:szCs w:val="100"/>
        </w:rPr>
      </w:pPr>
    </w:p>
    <w:p w:rsidR="00DF55C9" w:rsidRPr="00DF55C9" w:rsidRDefault="009B737B" w:rsidP="00DF55C9">
      <w:pPr>
        <w:pStyle w:val="a3"/>
        <w:spacing w:before="0" w:beforeAutospacing="0" w:after="150" w:afterAutospacing="0"/>
        <w:jc w:val="center"/>
        <w:rPr>
          <w:rFonts w:ascii="Monotype Corsiva" w:hAnsi="Monotype Corsiva"/>
          <w:b/>
          <w:color w:val="5F497A" w:themeColor="accent4" w:themeShade="BF"/>
          <w:sz w:val="100"/>
          <w:szCs w:val="100"/>
        </w:rPr>
      </w:pPr>
      <w:r w:rsidRPr="00DF55C9">
        <w:rPr>
          <w:rFonts w:ascii="Monotype Corsiva" w:hAnsi="Monotype Corsiva"/>
          <w:b/>
          <w:color w:val="5F497A" w:themeColor="accent4" w:themeShade="BF"/>
          <w:sz w:val="100"/>
          <w:szCs w:val="100"/>
        </w:rPr>
        <w:t>«Путешествие в страну </w:t>
      </w:r>
    </w:p>
    <w:p w:rsidR="009B737B" w:rsidRPr="00DF55C9" w:rsidRDefault="009B737B" w:rsidP="00DF55C9">
      <w:pPr>
        <w:pStyle w:val="a3"/>
        <w:spacing w:before="0" w:beforeAutospacing="0" w:after="150" w:afterAutospacing="0"/>
        <w:jc w:val="center"/>
        <w:rPr>
          <w:rFonts w:ascii="Monotype Corsiva" w:hAnsi="Monotype Corsiva"/>
          <w:b/>
          <w:color w:val="5F497A" w:themeColor="accent4" w:themeShade="BF"/>
          <w:sz w:val="100"/>
          <w:szCs w:val="100"/>
        </w:rPr>
      </w:pPr>
      <w:r w:rsidRPr="00DF55C9">
        <w:rPr>
          <w:rFonts w:ascii="Monotype Corsiva" w:hAnsi="Monotype Corsiva"/>
          <w:b/>
          <w:color w:val="5F497A" w:themeColor="accent4" w:themeShade="BF"/>
          <w:sz w:val="100"/>
          <w:szCs w:val="100"/>
        </w:rPr>
        <w:t>Дорожных знаков»</w:t>
      </w:r>
    </w:p>
    <w:p w:rsidR="00DF55C9" w:rsidRDefault="00DF55C9" w:rsidP="00DF55C9">
      <w:pPr>
        <w:pStyle w:val="a3"/>
        <w:spacing w:before="0" w:beforeAutospacing="0" w:after="150" w:afterAutospacing="0"/>
        <w:jc w:val="center"/>
        <w:rPr>
          <w:rFonts w:ascii="Monotype Corsiva" w:hAnsi="Monotype Corsiva"/>
          <w:color w:val="000000"/>
          <w:sz w:val="96"/>
          <w:szCs w:val="28"/>
        </w:rPr>
      </w:pPr>
    </w:p>
    <w:p w:rsidR="00DF55C9" w:rsidRDefault="00DF55C9" w:rsidP="00DF55C9">
      <w:pPr>
        <w:pStyle w:val="a3"/>
        <w:spacing w:before="0" w:beforeAutospacing="0" w:after="150" w:afterAutospacing="0"/>
        <w:jc w:val="right"/>
        <w:rPr>
          <w:rFonts w:ascii="Monotype Corsiva" w:hAnsi="Monotype Corsiva"/>
          <w:color w:val="000000"/>
          <w:sz w:val="44"/>
          <w:szCs w:val="28"/>
        </w:rPr>
      </w:pPr>
    </w:p>
    <w:p w:rsidR="00DF55C9" w:rsidRDefault="00DF55C9" w:rsidP="00DF55C9">
      <w:pPr>
        <w:pStyle w:val="a3"/>
        <w:spacing w:before="0" w:beforeAutospacing="0" w:after="150" w:afterAutospacing="0"/>
        <w:jc w:val="right"/>
        <w:rPr>
          <w:rFonts w:ascii="Monotype Corsiva" w:hAnsi="Monotype Corsiva"/>
          <w:color w:val="000000"/>
          <w:sz w:val="44"/>
          <w:szCs w:val="28"/>
        </w:rPr>
      </w:pPr>
    </w:p>
    <w:p w:rsidR="00DF55C9" w:rsidRPr="00DF55C9" w:rsidRDefault="00DF55C9" w:rsidP="00DF55C9">
      <w:pPr>
        <w:pStyle w:val="a3"/>
        <w:spacing w:before="0" w:beforeAutospacing="0" w:after="150" w:afterAutospacing="0"/>
        <w:jc w:val="right"/>
        <w:rPr>
          <w:rFonts w:ascii="Monotype Corsiva" w:hAnsi="Monotype Corsiva"/>
          <w:b/>
          <w:color w:val="000000"/>
          <w:sz w:val="44"/>
          <w:szCs w:val="28"/>
        </w:rPr>
      </w:pPr>
      <w:r w:rsidRPr="00DF55C9">
        <w:rPr>
          <w:rFonts w:ascii="Monotype Corsiva" w:hAnsi="Monotype Corsiva"/>
          <w:b/>
          <w:color w:val="5F497A" w:themeColor="accent4" w:themeShade="BF"/>
          <w:sz w:val="44"/>
          <w:szCs w:val="28"/>
        </w:rPr>
        <w:t>Воспитатель: Мусаева Д.Х</w:t>
      </w:r>
      <w:r w:rsidRPr="00DF55C9">
        <w:rPr>
          <w:rFonts w:ascii="Monotype Corsiva" w:hAnsi="Monotype Corsiva"/>
          <w:b/>
          <w:color w:val="000000"/>
          <w:sz w:val="44"/>
          <w:szCs w:val="28"/>
        </w:rPr>
        <w:t>.</w:t>
      </w:r>
    </w:p>
    <w:p w:rsidR="00DF55C9" w:rsidRDefault="00DF55C9" w:rsidP="00DF55C9">
      <w:pPr>
        <w:pStyle w:val="a3"/>
        <w:spacing w:before="0" w:beforeAutospacing="0" w:after="150" w:afterAutospacing="0"/>
        <w:jc w:val="center"/>
        <w:rPr>
          <w:rFonts w:ascii="Monotype Corsiva" w:hAnsi="Monotype Corsiva"/>
          <w:b/>
          <w:bCs/>
          <w:color w:val="000000"/>
          <w:sz w:val="96"/>
          <w:szCs w:val="28"/>
        </w:rPr>
      </w:pPr>
    </w:p>
    <w:p w:rsidR="00DF55C9" w:rsidRDefault="00DF55C9" w:rsidP="009B737B">
      <w:pPr>
        <w:pStyle w:val="a3"/>
        <w:spacing w:before="0" w:beforeAutospacing="0" w:after="150" w:afterAutospacing="0"/>
        <w:rPr>
          <w:rFonts w:ascii="Monotype Corsiva" w:hAnsi="Monotype Corsiva"/>
          <w:b/>
          <w:bCs/>
          <w:color w:val="000000"/>
          <w:sz w:val="96"/>
          <w:szCs w:val="28"/>
        </w:rPr>
      </w:pPr>
    </w:p>
    <w:p w:rsidR="00DF55C9" w:rsidRDefault="00DF55C9" w:rsidP="009B737B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F55C9" w:rsidRDefault="00DF55C9" w:rsidP="009B737B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lastRenderedPageBreak/>
        <w:t>Цель: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Закреплять знание о дорожных знаках.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Задачи: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Дать детям представления о новом дорожном знаке и его значении.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Закреплять представления детей об уже известных им дорожных знаках.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Воспитывать у детей ответственность за свою безопасность, объяснить, что соблюдение ПДД означает не только сохранять свою жизнь, но и жизнь других людей.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Воспитывать навыки коллективной работы, в которой каждый член группы выполняет свою часть работы для реализации общего замысла.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Развивать творческие способности детей.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Развивать чувство композиции.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Учить детей гармонично располагать задуманный рисунок на плоскости листа.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Материал: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Цветные круги: красный, желтый, зеленый.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Картинки с изображениями знаков: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 xml:space="preserve">ремонт дороги, пункт питания, кирпич, осторожно, дети, пешеходный переход, пункт медицинской помощи, </w:t>
      </w:r>
      <w:r w:rsidR="00DF55C9" w:rsidRPr="00DF55C9">
        <w:rPr>
          <w:color w:val="000000"/>
          <w:sz w:val="28"/>
          <w:szCs w:val="28"/>
        </w:rPr>
        <w:t>телефон,</w:t>
      </w:r>
      <w:r w:rsidRPr="00DF55C9">
        <w:rPr>
          <w:color w:val="000000"/>
          <w:sz w:val="28"/>
          <w:szCs w:val="28"/>
        </w:rPr>
        <w:t xml:space="preserve"> жилая зона.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Для творческого задания:</w:t>
      </w:r>
    </w:p>
    <w:p w:rsidR="009B737B" w:rsidRPr="00DF55C9" w:rsidRDefault="00DF55C9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Фломастеры,</w:t>
      </w:r>
      <w:r w:rsidR="009B737B" w:rsidRPr="00DF55C9">
        <w:rPr>
          <w:color w:val="000000"/>
          <w:sz w:val="28"/>
          <w:szCs w:val="28"/>
        </w:rPr>
        <w:t xml:space="preserve"> карандаши цветные, клей, ножницы, бумага.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Ход занятия: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Дети входят в группу, встают в полукруг.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  <w:u w:val="single"/>
        </w:rPr>
        <w:t>1. Введение в игровую ситуацию.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- Ребятки, давайте возьмемся за руки и подарим друг другу улыбки и хорошее настроение</w:t>
      </w:r>
      <w:r w:rsidRPr="00DF55C9">
        <w:rPr>
          <w:i/>
          <w:iCs/>
          <w:color w:val="000000"/>
          <w:sz w:val="28"/>
          <w:szCs w:val="28"/>
        </w:rPr>
        <w:t>. (все дети и воспитатель встают в круг)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- Мы дружно за руки возьмемся и друг другу улыбнемся.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i/>
          <w:iCs/>
          <w:color w:val="000000"/>
          <w:sz w:val="28"/>
          <w:szCs w:val="28"/>
        </w:rPr>
        <w:t>В дверь стучится почтальон и передает письмо.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 xml:space="preserve">Воспитатель: Интересно, что в письме. Нам пишут жители страны </w:t>
      </w:r>
      <w:proofErr w:type="spellStart"/>
      <w:proofErr w:type="gramStart"/>
      <w:r w:rsidRPr="00DF55C9">
        <w:rPr>
          <w:color w:val="000000"/>
          <w:sz w:val="28"/>
          <w:szCs w:val="28"/>
        </w:rPr>
        <w:t>Светофория</w:t>
      </w:r>
      <w:proofErr w:type="spellEnd"/>
      <w:proofErr w:type="gramEnd"/>
      <w:r w:rsidRPr="00DF55C9">
        <w:rPr>
          <w:color w:val="000000"/>
          <w:sz w:val="28"/>
          <w:szCs w:val="28"/>
        </w:rPr>
        <w:t xml:space="preserve"> и они просят нас о помощи. Ночью у них в городе пошалила Неразбериха и испортила все дорожные </w:t>
      </w:r>
      <w:r w:rsidR="00DF55C9" w:rsidRPr="00DF55C9">
        <w:rPr>
          <w:color w:val="000000"/>
          <w:sz w:val="28"/>
          <w:szCs w:val="28"/>
        </w:rPr>
        <w:t>знаки. (</w:t>
      </w:r>
      <w:r w:rsidRPr="00DF55C9">
        <w:rPr>
          <w:color w:val="000000"/>
          <w:sz w:val="28"/>
          <w:szCs w:val="28"/>
        </w:rPr>
        <w:t>Высыпает из конверта разрезанные знаки) Да уж, это беда. Неразбериха считает, что дорожные знаки никому не нужны, потому что все равно никто не знает, что они обозначают.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  <w:u w:val="single"/>
        </w:rPr>
        <w:t>2. Затруднение в игровой ситуации.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Ребята, а как вы думаете, что может произойти, если на улицах города не будет дорожных знаков?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i/>
          <w:iCs/>
          <w:color w:val="000000"/>
          <w:sz w:val="28"/>
          <w:szCs w:val="28"/>
        </w:rPr>
        <w:t>Примерные ответы детей: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i/>
          <w:iCs/>
          <w:color w:val="000000"/>
          <w:sz w:val="28"/>
          <w:szCs w:val="28"/>
        </w:rPr>
        <w:t>Водители не будут знать с какой скоростью можно ехать.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i/>
          <w:iCs/>
          <w:color w:val="000000"/>
          <w:sz w:val="28"/>
          <w:szCs w:val="28"/>
        </w:rPr>
        <w:lastRenderedPageBreak/>
        <w:t>Пешеходы не смогут перейти дорогу.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i/>
          <w:iCs/>
          <w:color w:val="000000"/>
          <w:sz w:val="28"/>
          <w:szCs w:val="28"/>
        </w:rPr>
        <w:t>Водители не узнают, где можно заправить и помыть машину.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Ну, что, друзья мои, отправимся в путешествие?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(ответы детей)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На чем же нам отправиться в путь?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Какие виды транспорта вы знаете? (</w:t>
      </w:r>
      <w:r w:rsidRPr="00DF55C9">
        <w:rPr>
          <w:i/>
          <w:iCs/>
          <w:color w:val="000000"/>
          <w:sz w:val="28"/>
          <w:szCs w:val="28"/>
        </w:rPr>
        <w:t>общественный: </w:t>
      </w:r>
      <w:r w:rsidRPr="00DF55C9">
        <w:rPr>
          <w:color w:val="000000"/>
          <w:sz w:val="28"/>
          <w:szCs w:val="28"/>
        </w:rPr>
        <w:t xml:space="preserve">трамвай, троллейбус, </w:t>
      </w:r>
      <w:r w:rsidR="00DF55C9" w:rsidRPr="00DF55C9">
        <w:rPr>
          <w:color w:val="000000"/>
          <w:sz w:val="28"/>
          <w:szCs w:val="28"/>
        </w:rPr>
        <w:t>автобус, такси</w:t>
      </w:r>
      <w:r w:rsidRPr="00DF55C9">
        <w:rPr>
          <w:color w:val="000000"/>
          <w:sz w:val="28"/>
          <w:szCs w:val="28"/>
        </w:rPr>
        <w:t>; </w:t>
      </w:r>
      <w:r w:rsidRPr="00DF55C9">
        <w:rPr>
          <w:i/>
          <w:iCs/>
          <w:color w:val="000000"/>
          <w:sz w:val="28"/>
          <w:szCs w:val="28"/>
        </w:rPr>
        <w:t>личный</w:t>
      </w:r>
      <w:r w:rsidRPr="00DF55C9">
        <w:rPr>
          <w:color w:val="000000"/>
          <w:sz w:val="28"/>
          <w:szCs w:val="28"/>
        </w:rPr>
        <w:t>: легковой автомобиль, мотоцикл, велосипед, скутер; </w:t>
      </w:r>
      <w:r w:rsidRPr="00DF55C9">
        <w:rPr>
          <w:i/>
          <w:iCs/>
          <w:color w:val="000000"/>
          <w:sz w:val="28"/>
          <w:szCs w:val="28"/>
        </w:rPr>
        <w:t>специальный</w:t>
      </w:r>
      <w:r w:rsidRPr="00DF55C9">
        <w:rPr>
          <w:color w:val="000000"/>
          <w:sz w:val="28"/>
          <w:szCs w:val="28"/>
        </w:rPr>
        <w:t>: пожарная машина, машина скорой помощи, аварийная, почтовая).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А на чем мы отправимся в путь вы узнаете, когда отгадаете загадку: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Что за чудо этот дом,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Окна светятся кругом?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Носит обувь из резины,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А питается бензином.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Он по улице идет,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На работу всех везет?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(Автобус)</w:t>
      </w:r>
      <w:r w:rsidRPr="00DF55C9">
        <w:rPr>
          <w:color w:val="000000"/>
          <w:sz w:val="28"/>
          <w:szCs w:val="28"/>
        </w:rPr>
        <w:t xml:space="preserve"> (Выставляются заранее </w:t>
      </w:r>
      <w:r w:rsidR="00DF55C9" w:rsidRPr="00DF55C9">
        <w:rPr>
          <w:color w:val="000000"/>
          <w:sz w:val="28"/>
          <w:szCs w:val="28"/>
        </w:rPr>
        <w:t>стульчики)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Воспитатель:</w:t>
      </w:r>
      <w:r w:rsidRPr="00DF55C9">
        <w:rPr>
          <w:color w:val="000000"/>
          <w:sz w:val="28"/>
          <w:szCs w:val="28"/>
        </w:rPr>
        <w:t> первая наша остановка называется остановка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«Загадки о дорожных знаках».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Воспитатель:</w:t>
      </w:r>
      <w:r w:rsidRPr="00DF55C9">
        <w:rPr>
          <w:color w:val="000000"/>
          <w:sz w:val="28"/>
          <w:szCs w:val="28"/>
        </w:rPr>
        <w:t> </w:t>
      </w:r>
      <w:proofErr w:type="gramStart"/>
      <w:r w:rsidRPr="00DF55C9">
        <w:rPr>
          <w:color w:val="000000"/>
          <w:sz w:val="28"/>
          <w:szCs w:val="28"/>
        </w:rPr>
        <w:t>А</w:t>
      </w:r>
      <w:proofErr w:type="gramEnd"/>
      <w:r w:rsidRPr="00DF55C9">
        <w:rPr>
          <w:color w:val="000000"/>
          <w:sz w:val="28"/>
          <w:szCs w:val="28"/>
        </w:rPr>
        <w:t xml:space="preserve"> для чего на улицах нужны дорожные знаки?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Дети:</w:t>
      </w:r>
      <w:r w:rsidRPr="00DF55C9">
        <w:rPr>
          <w:color w:val="000000"/>
          <w:sz w:val="28"/>
          <w:szCs w:val="28"/>
        </w:rPr>
        <w:t> ответы детей.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Воспитатель: </w:t>
      </w:r>
      <w:r w:rsidRPr="00DF55C9">
        <w:rPr>
          <w:color w:val="000000"/>
          <w:sz w:val="28"/>
          <w:szCs w:val="28"/>
        </w:rPr>
        <w:t>Давайте сейчас проверим знаете вы дорожные знаки или нет.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 xml:space="preserve">Здесь у меня на столе стоят </w:t>
      </w:r>
      <w:r w:rsidR="00DF55C9" w:rsidRPr="00DF55C9">
        <w:rPr>
          <w:color w:val="000000"/>
          <w:sz w:val="28"/>
          <w:szCs w:val="28"/>
        </w:rPr>
        <w:t>дорожные знаки,</w:t>
      </w:r>
      <w:r w:rsidRPr="00DF55C9">
        <w:rPr>
          <w:color w:val="000000"/>
          <w:sz w:val="28"/>
          <w:szCs w:val="28"/>
        </w:rPr>
        <w:t xml:space="preserve">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Загадки по ПДД:</w:t>
      </w:r>
    </w:p>
    <w:p w:rsidR="009B737B" w:rsidRPr="00DF55C9" w:rsidRDefault="009B737B" w:rsidP="009B737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Всем знакомые полоски,</w:t>
      </w:r>
      <w:r w:rsidRPr="00DF55C9">
        <w:rPr>
          <w:color w:val="000000"/>
          <w:sz w:val="28"/>
          <w:szCs w:val="28"/>
        </w:rPr>
        <w:br/>
        <w:t>Знают дети, знает взрослый,</w:t>
      </w:r>
      <w:r w:rsidRPr="00DF55C9">
        <w:rPr>
          <w:color w:val="000000"/>
          <w:sz w:val="28"/>
          <w:szCs w:val="28"/>
        </w:rPr>
        <w:br/>
        <w:t>На ту сторону ведет... ("Пешеходный переход".)</w:t>
      </w:r>
    </w:p>
    <w:p w:rsidR="009B737B" w:rsidRPr="00DF55C9" w:rsidRDefault="009B737B" w:rsidP="009B737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На машинах здесь, друзья,</w:t>
      </w:r>
      <w:r w:rsidRPr="00DF55C9">
        <w:rPr>
          <w:color w:val="000000"/>
          <w:sz w:val="28"/>
          <w:szCs w:val="28"/>
        </w:rPr>
        <w:br/>
        <w:t>Ехать никому нельзя,</w:t>
      </w:r>
      <w:r w:rsidRPr="00DF55C9">
        <w:rPr>
          <w:color w:val="000000"/>
          <w:sz w:val="28"/>
          <w:szCs w:val="28"/>
        </w:rPr>
        <w:br/>
        <w:t>Можно ехать, знайте, дети,</w:t>
      </w:r>
      <w:r w:rsidRPr="00DF55C9">
        <w:rPr>
          <w:color w:val="000000"/>
          <w:sz w:val="28"/>
          <w:szCs w:val="28"/>
        </w:rPr>
        <w:br/>
        <w:t>Только на…. </w:t>
      </w:r>
      <w:r w:rsidRPr="00DF55C9">
        <w:rPr>
          <w:i/>
          <w:iCs/>
          <w:color w:val="000000"/>
          <w:sz w:val="28"/>
          <w:szCs w:val="28"/>
        </w:rPr>
        <w:t>("Велосипедная дорожка".)</w:t>
      </w:r>
    </w:p>
    <w:p w:rsidR="009B737B" w:rsidRPr="00DF55C9" w:rsidRDefault="009B737B" w:rsidP="009B737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А здесь, ребята, не до смеха, </w:t>
      </w:r>
      <w:r w:rsidRPr="00DF55C9">
        <w:rPr>
          <w:color w:val="000000"/>
          <w:sz w:val="28"/>
          <w:szCs w:val="28"/>
        </w:rPr>
        <w:br/>
        <w:t>Ни на чем нельзя здесь ехать, </w:t>
      </w:r>
      <w:r w:rsidRPr="00DF55C9">
        <w:rPr>
          <w:color w:val="000000"/>
          <w:sz w:val="28"/>
          <w:szCs w:val="28"/>
        </w:rPr>
        <w:br/>
        <w:t>Можно только своим ходом, </w:t>
      </w:r>
      <w:r w:rsidRPr="00DF55C9">
        <w:rPr>
          <w:color w:val="000000"/>
          <w:sz w:val="28"/>
          <w:szCs w:val="28"/>
        </w:rPr>
        <w:br/>
        <w:t>Можно только пешеходам. </w:t>
      </w:r>
      <w:r w:rsidRPr="00DF55C9">
        <w:rPr>
          <w:i/>
          <w:iCs/>
          <w:color w:val="000000"/>
          <w:sz w:val="28"/>
          <w:szCs w:val="28"/>
        </w:rPr>
        <w:t>("Пешеходная дорожка".)</w:t>
      </w:r>
    </w:p>
    <w:p w:rsidR="009B737B" w:rsidRPr="00DF55C9" w:rsidRDefault="009B737B" w:rsidP="009B737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lastRenderedPageBreak/>
        <w:t>Этот знак заметишь сразу:</w:t>
      </w:r>
      <w:r w:rsidRPr="00DF55C9">
        <w:rPr>
          <w:color w:val="000000"/>
          <w:sz w:val="28"/>
          <w:szCs w:val="28"/>
        </w:rPr>
        <w:br/>
        <w:t>Три цветных огромных глаза.</w:t>
      </w:r>
      <w:r w:rsidRPr="00DF55C9">
        <w:rPr>
          <w:color w:val="000000"/>
          <w:sz w:val="28"/>
          <w:szCs w:val="28"/>
        </w:rPr>
        <w:br/>
        <w:t>Цвет у глаз определенный:</w:t>
      </w:r>
      <w:r w:rsidRPr="00DF55C9">
        <w:rPr>
          <w:color w:val="000000"/>
          <w:sz w:val="28"/>
          <w:szCs w:val="28"/>
        </w:rPr>
        <w:br/>
        <w:t>Красный, желтый и зеленый.</w:t>
      </w:r>
      <w:r w:rsidRPr="00DF55C9">
        <w:rPr>
          <w:color w:val="000000"/>
          <w:sz w:val="28"/>
          <w:szCs w:val="28"/>
        </w:rPr>
        <w:br/>
        <w:t>Загорелся красный – двигаться опасно.</w:t>
      </w:r>
      <w:r w:rsidRPr="00DF55C9">
        <w:rPr>
          <w:color w:val="000000"/>
          <w:sz w:val="28"/>
          <w:szCs w:val="28"/>
        </w:rPr>
        <w:br/>
        <w:t>Для кого зеленый свет – проезжай, запрета нет. (Светофор)</w:t>
      </w:r>
    </w:p>
    <w:p w:rsidR="009B737B" w:rsidRPr="00DF55C9" w:rsidRDefault="009B737B" w:rsidP="009B737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В белом треугольнике</w:t>
      </w:r>
      <w:r w:rsidRPr="00DF55C9">
        <w:rPr>
          <w:color w:val="000000"/>
          <w:sz w:val="28"/>
          <w:szCs w:val="28"/>
        </w:rPr>
        <w:br/>
        <w:t>С окаемкой красной</w:t>
      </w:r>
      <w:r w:rsidRPr="00DF55C9">
        <w:rPr>
          <w:color w:val="000000"/>
          <w:sz w:val="28"/>
          <w:szCs w:val="28"/>
        </w:rPr>
        <w:br/>
        <w:t>Человечкам-школьникам</w:t>
      </w:r>
      <w:r w:rsidRPr="00DF55C9">
        <w:rPr>
          <w:color w:val="000000"/>
          <w:sz w:val="28"/>
          <w:szCs w:val="28"/>
        </w:rPr>
        <w:br/>
        <w:t>Очень безопасно.</w:t>
      </w:r>
      <w:r w:rsidRPr="00DF55C9">
        <w:rPr>
          <w:color w:val="000000"/>
          <w:sz w:val="28"/>
          <w:szCs w:val="28"/>
        </w:rPr>
        <w:br/>
        <w:t>Этот знак дорожный </w:t>
      </w:r>
      <w:r w:rsidRPr="00DF55C9">
        <w:rPr>
          <w:color w:val="000000"/>
          <w:sz w:val="28"/>
          <w:szCs w:val="28"/>
        </w:rPr>
        <w:br/>
        <w:t>Знают все на свете:</w:t>
      </w:r>
      <w:r w:rsidRPr="00DF55C9">
        <w:rPr>
          <w:color w:val="000000"/>
          <w:sz w:val="28"/>
          <w:szCs w:val="28"/>
        </w:rPr>
        <w:br/>
        <w:t>Будьте осторожны, </w:t>
      </w:r>
      <w:r w:rsidRPr="00DF55C9">
        <w:rPr>
          <w:color w:val="000000"/>
          <w:sz w:val="28"/>
          <w:szCs w:val="28"/>
        </w:rPr>
        <w:br/>
        <w:t>На дороге … (дети).</w:t>
      </w:r>
    </w:p>
    <w:p w:rsidR="009B737B" w:rsidRPr="00DF55C9" w:rsidRDefault="009B737B" w:rsidP="009B737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Что за знак дорожный:</w:t>
      </w:r>
      <w:r w:rsidRPr="00DF55C9">
        <w:rPr>
          <w:color w:val="000000"/>
          <w:sz w:val="28"/>
          <w:szCs w:val="28"/>
        </w:rPr>
        <w:br/>
        <w:t>Красный крест на белом?</w:t>
      </w:r>
      <w:r w:rsidRPr="00DF55C9">
        <w:rPr>
          <w:color w:val="000000"/>
          <w:sz w:val="28"/>
          <w:szCs w:val="28"/>
        </w:rPr>
        <w:br/>
        <w:t>Днем и ночью можно</w:t>
      </w:r>
      <w:r w:rsidRPr="00DF55C9">
        <w:rPr>
          <w:color w:val="000000"/>
          <w:sz w:val="28"/>
          <w:szCs w:val="28"/>
        </w:rPr>
        <w:br/>
        <w:t>Обращаться смело!</w:t>
      </w:r>
      <w:r w:rsidRPr="00DF55C9">
        <w:rPr>
          <w:color w:val="000000"/>
          <w:sz w:val="28"/>
          <w:szCs w:val="28"/>
        </w:rPr>
        <w:br/>
        <w:t>Врач повяжет голову</w:t>
      </w:r>
      <w:r w:rsidRPr="00DF55C9">
        <w:rPr>
          <w:color w:val="000000"/>
          <w:sz w:val="28"/>
          <w:szCs w:val="28"/>
        </w:rPr>
        <w:br/>
        <w:t>Белою косынкой</w:t>
      </w:r>
      <w:r w:rsidRPr="00DF55C9">
        <w:rPr>
          <w:color w:val="000000"/>
          <w:sz w:val="28"/>
          <w:szCs w:val="28"/>
        </w:rPr>
        <w:br/>
        <w:t>И окажет первую помощь медицинскую. (Пункт медицинской помощи).</w:t>
      </w:r>
    </w:p>
    <w:p w:rsidR="009B737B" w:rsidRPr="00DF55C9" w:rsidRDefault="009B737B" w:rsidP="009B737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Тормози водитель. Стой! </w:t>
      </w:r>
      <w:r w:rsidRPr="00DF55C9">
        <w:rPr>
          <w:color w:val="000000"/>
          <w:sz w:val="28"/>
          <w:szCs w:val="28"/>
        </w:rPr>
        <w:br/>
        <w:t>Знак - запрет перед тобой. </w:t>
      </w:r>
      <w:r w:rsidRPr="00DF55C9">
        <w:rPr>
          <w:color w:val="000000"/>
          <w:sz w:val="28"/>
          <w:szCs w:val="28"/>
        </w:rPr>
        <w:br/>
        <w:t>Самый строгий этот знак, </w:t>
      </w:r>
      <w:r w:rsidRPr="00DF55C9">
        <w:rPr>
          <w:color w:val="000000"/>
          <w:sz w:val="28"/>
          <w:szCs w:val="28"/>
        </w:rPr>
        <w:br/>
        <w:t>Чтоб не въехал ты впросак. </w:t>
      </w:r>
      <w:r w:rsidRPr="00DF55C9">
        <w:rPr>
          <w:color w:val="000000"/>
          <w:sz w:val="28"/>
          <w:szCs w:val="28"/>
        </w:rPr>
        <w:br/>
        <w:t>Должен знак ты соблюдать, </w:t>
      </w:r>
      <w:r w:rsidRPr="00DF55C9">
        <w:rPr>
          <w:color w:val="000000"/>
          <w:sz w:val="28"/>
          <w:szCs w:val="28"/>
        </w:rPr>
        <w:br/>
        <w:t>«Под кирпич» не заезжать. (въезд запрещен).</w:t>
      </w:r>
    </w:p>
    <w:p w:rsidR="009B737B" w:rsidRPr="00DF55C9" w:rsidRDefault="009B737B" w:rsidP="009B737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Остановка, толпится народ. </w:t>
      </w:r>
      <w:r w:rsidRPr="00DF55C9">
        <w:rPr>
          <w:color w:val="000000"/>
          <w:sz w:val="28"/>
          <w:szCs w:val="28"/>
        </w:rPr>
        <w:br/>
        <w:t>Скоро автобус подойдёт. </w:t>
      </w:r>
      <w:r w:rsidRPr="00DF55C9">
        <w:rPr>
          <w:color w:val="000000"/>
          <w:sz w:val="28"/>
          <w:szCs w:val="28"/>
        </w:rPr>
        <w:br/>
        <w:t>Здесь ждут транспорт городской, </w:t>
      </w:r>
      <w:r w:rsidRPr="00DF55C9">
        <w:rPr>
          <w:color w:val="000000"/>
          <w:sz w:val="28"/>
          <w:szCs w:val="28"/>
        </w:rPr>
        <w:br/>
        <w:t>Едут в офис, в цех, домой. </w:t>
      </w:r>
      <w:r w:rsidRPr="00DF55C9">
        <w:rPr>
          <w:color w:val="000000"/>
          <w:sz w:val="28"/>
          <w:szCs w:val="28"/>
        </w:rPr>
        <w:br/>
        <w:t>Едут в школу, детский сад, </w:t>
      </w:r>
      <w:r w:rsidRPr="00DF55C9">
        <w:rPr>
          <w:color w:val="000000"/>
          <w:sz w:val="28"/>
          <w:szCs w:val="28"/>
        </w:rPr>
        <w:br/>
        <w:t>В праздник едут на парад. </w:t>
      </w:r>
      <w:r w:rsidRPr="00DF55C9">
        <w:rPr>
          <w:color w:val="000000"/>
          <w:sz w:val="28"/>
          <w:szCs w:val="28"/>
        </w:rPr>
        <w:br/>
        <w:t>В уличном круговороте </w:t>
      </w:r>
      <w:r w:rsidRPr="00DF55C9">
        <w:rPr>
          <w:color w:val="000000"/>
          <w:sz w:val="28"/>
          <w:szCs w:val="28"/>
        </w:rPr>
        <w:br/>
        <w:t>Транспорт городской в почете! (место остановки автобуса)</w:t>
      </w:r>
    </w:p>
    <w:p w:rsidR="009B737B" w:rsidRPr="00DF55C9" w:rsidRDefault="009B737B" w:rsidP="009B737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Долго ехали, устали, </w:t>
      </w:r>
      <w:r w:rsidRPr="00DF55C9">
        <w:rPr>
          <w:color w:val="000000"/>
          <w:sz w:val="28"/>
          <w:szCs w:val="28"/>
        </w:rPr>
        <w:br/>
        <w:t>И желудки заурчали, </w:t>
      </w:r>
      <w:r w:rsidRPr="00DF55C9">
        <w:rPr>
          <w:color w:val="000000"/>
          <w:sz w:val="28"/>
          <w:szCs w:val="28"/>
        </w:rPr>
        <w:br/>
        <w:t>Это нам они признались, </w:t>
      </w:r>
      <w:r w:rsidRPr="00DF55C9">
        <w:rPr>
          <w:color w:val="000000"/>
          <w:sz w:val="28"/>
          <w:szCs w:val="28"/>
        </w:rPr>
        <w:br/>
        <w:t>Что давно проголодались. </w:t>
      </w:r>
      <w:r w:rsidRPr="00DF55C9">
        <w:rPr>
          <w:color w:val="000000"/>
          <w:sz w:val="28"/>
          <w:szCs w:val="28"/>
        </w:rPr>
        <w:br/>
        <w:t>Не прошло пяти минут </w:t>
      </w:r>
      <w:r w:rsidRPr="00DF55C9">
        <w:rPr>
          <w:color w:val="000000"/>
          <w:sz w:val="28"/>
          <w:szCs w:val="28"/>
        </w:rPr>
        <w:br/>
        <w:t>Знак висит – обедай тут. (Пункт питания) </w:t>
      </w:r>
    </w:p>
    <w:p w:rsidR="009B737B" w:rsidRPr="00DF55C9" w:rsidRDefault="009B737B" w:rsidP="009B737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Этот знак для тех, кто болен </w:t>
      </w:r>
      <w:r w:rsidRPr="00DF55C9">
        <w:rPr>
          <w:color w:val="000000"/>
          <w:sz w:val="28"/>
          <w:szCs w:val="28"/>
        </w:rPr>
        <w:br/>
        <w:t>Кто здоровьем не доволен. </w:t>
      </w:r>
      <w:r w:rsidRPr="00DF55C9">
        <w:rPr>
          <w:color w:val="000000"/>
          <w:sz w:val="28"/>
          <w:szCs w:val="28"/>
        </w:rPr>
        <w:br/>
        <w:t>Придорожный Айболит </w:t>
      </w:r>
      <w:r w:rsidRPr="00DF55C9">
        <w:rPr>
          <w:color w:val="000000"/>
          <w:sz w:val="28"/>
          <w:szCs w:val="28"/>
        </w:rPr>
        <w:br/>
        <w:t>Вас подлечит, подбодрит. (пункт первой медицинской помощи)</w:t>
      </w:r>
    </w:p>
    <w:p w:rsidR="009B737B" w:rsidRPr="00DF55C9" w:rsidRDefault="009B737B" w:rsidP="009B737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lastRenderedPageBreak/>
        <w:t>Я знаток дорожных правил 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Я машину здесь поставил 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На стоянке у ограды 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Отдыхать ей тоже надо! (место стоянки)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 xml:space="preserve">Воспитатель: «Молодцы! Вы очень хорошо знаете знаки дорожного движения! Надеюсь вы и правила дорожного движения тоже соблюдаете, чтобы сохранить свою жизнь в безопасности! </w:t>
      </w:r>
      <w:proofErr w:type="gramStart"/>
      <w:r w:rsidRPr="00DF55C9">
        <w:rPr>
          <w:color w:val="000000"/>
          <w:sz w:val="28"/>
          <w:szCs w:val="28"/>
        </w:rPr>
        <w:t>Поздравляю ,вы</w:t>
      </w:r>
      <w:proofErr w:type="gramEnd"/>
      <w:r w:rsidRPr="00DF55C9">
        <w:rPr>
          <w:color w:val="000000"/>
          <w:sz w:val="28"/>
          <w:szCs w:val="28"/>
        </w:rPr>
        <w:t xml:space="preserve"> успешно выполнили первое задание.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Второе задание -(</w:t>
      </w:r>
      <w:proofErr w:type="spellStart"/>
      <w:r w:rsidRPr="00DF55C9">
        <w:rPr>
          <w:b/>
          <w:bCs/>
          <w:color w:val="000000"/>
          <w:sz w:val="28"/>
          <w:szCs w:val="28"/>
        </w:rPr>
        <w:t>пазлы</w:t>
      </w:r>
      <w:proofErr w:type="spellEnd"/>
      <w:r w:rsidRPr="00DF55C9">
        <w:rPr>
          <w:b/>
          <w:bCs/>
          <w:color w:val="000000"/>
          <w:sz w:val="28"/>
          <w:szCs w:val="28"/>
        </w:rPr>
        <w:t>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Проводится дидактическая игра «Собери знак и расскажи про него». (Дети делятся на 4 группы и собирают знаки)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1 группа. Знак – «Пешеходная дорожка».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Примерные ответы детей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Он означает, что в этом месте разрешается движение только пешеходам.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2 группа. Знак - «Дети».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Примерные ответы детей.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Он предупреждает водителей о том, что поблизости могут быть дети, нужно быть внимательным и осторожным. Такой знак находится возле школ, детских садов.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3 группа. Это знак – «Движение пешеходов запрещено».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Примерные ответы детей.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Этот знак сообщает пешеходам, что в этом месте находиться пешеходам нельзя.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4 группа. «Дорожные работы».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Примерные ответы детей.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Этот знак предупреждает, что на этом участке дороги идут дорожные работы, нужно быть внимательным и осторожным.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i/>
          <w:iCs/>
          <w:color w:val="000000"/>
          <w:sz w:val="28"/>
          <w:szCs w:val="28"/>
        </w:rPr>
        <w:t xml:space="preserve">Проводится </w:t>
      </w:r>
      <w:proofErr w:type="spellStart"/>
      <w:r w:rsidRPr="00DF55C9">
        <w:rPr>
          <w:i/>
          <w:iCs/>
          <w:color w:val="000000"/>
          <w:sz w:val="28"/>
          <w:szCs w:val="28"/>
        </w:rPr>
        <w:t>физминутка</w:t>
      </w:r>
      <w:proofErr w:type="spellEnd"/>
      <w:r w:rsidRPr="00DF55C9">
        <w:rPr>
          <w:i/>
          <w:iCs/>
          <w:color w:val="000000"/>
          <w:sz w:val="28"/>
          <w:szCs w:val="28"/>
        </w:rPr>
        <w:t xml:space="preserve"> «Мы - шоферы» (дети показывают движения)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Едем, едем на машине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i/>
          <w:iCs/>
          <w:color w:val="000000"/>
          <w:sz w:val="28"/>
          <w:szCs w:val="28"/>
        </w:rPr>
        <w:t>(движение рулем)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Нажимаем на педаль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i/>
          <w:iCs/>
          <w:color w:val="000000"/>
          <w:sz w:val="28"/>
          <w:szCs w:val="28"/>
        </w:rPr>
        <w:t>(ногу согнуть в колене, вытянуть)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Газ включаем, выключаем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i/>
          <w:iCs/>
          <w:color w:val="000000"/>
          <w:sz w:val="28"/>
          <w:szCs w:val="28"/>
        </w:rPr>
        <w:t>(рычаг повернуть к себе, от себя)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Смотрим пристально мы вдаль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i/>
          <w:iCs/>
          <w:color w:val="000000"/>
          <w:sz w:val="28"/>
          <w:szCs w:val="28"/>
        </w:rPr>
        <w:t>(ладонь ко лбу)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lastRenderedPageBreak/>
        <w:t>Дворники счищают капли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Вправо, влево – чистота!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i/>
          <w:iCs/>
          <w:color w:val="000000"/>
          <w:sz w:val="28"/>
          <w:szCs w:val="28"/>
        </w:rPr>
        <w:t>(«дворники»)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Волосы ерошит ветер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i/>
          <w:iCs/>
          <w:color w:val="000000"/>
          <w:sz w:val="28"/>
          <w:szCs w:val="28"/>
        </w:rPr>
        <w:t>(пальцами взъерошить волосы)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Мы шоферы хоть куда!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i/>
          <w:iCs/>
          <w:color w:val="000000"/>
          <w:sz w:val="28"/>
          <w:szCs w:val="28"/>
        </w:rPr>
        <w:t>(большой палец правой руки вверх)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Воспитатель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В стране дорожных знаков есть главный министр, он следит за дорожным движением, чтобы оно проходило без аварий и неприятностей.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А кто он, вы узнаете из загадки: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У него глаза цветные,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 xml:space="preserve">Не </w:t>
      </w:r>
      <w:proofErr w:type="gramStart"/>
      <w:r w:rsidRPr="00DF55C9">
        <w:rPr>
          <w:color w:val="000000"/>
          <w:sz w:val="28"/>
          <w:szCs w:val="28"/>
        </w:rPr>
        <w:t>глаза ,а</w:t>
      </w:r>
      <w:proofErr w:type="gramEnd"/>
      <w:r w:rsidRPr="00DF55C9">
        <w:rPr>
          <w:color w:val="000000"/>
          <w:sz w:val="28"/>
          <w:szCs w:val="28"/>
        </w:rPr>
        <w:t xml:space="preserve"> три огня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Он по очереди ими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Сразу смотрит на меня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Что же это такое? (</w:t>
      </w:r>
      <w:r w:rsidRPr="00DF55C9">
        <w:rPr>
          <w:b/>
          <w:bCs/>
          <w:color w:val="000000"/>
          <w:sz w:val="28"/>
          <w:szCs w:val="28"/>
        </w:rPr>
        <w:t>СВЕТОФОР)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Воспитатель:</w:t>
      </w:r>
      <w:r w:rsidRPr="00DF55C9">
        <w:rPr>
          <w:color w:val="000000"/>
          <w:sz w:val="28"/>
          <w:szCs w:val="28"/>
        </w:rPr>
        <w:t xml:space="preserve"> Светофор – наш главный помощник на улице, знать и понимать его </w:t>
      </w:r>
      <w:proofErr w:type="gramStart"/>
      <w:r w:rsidRPr="00DF55C9">
        <w:rPr>
          <w:color w:val="000000"/>
          <w:sz w:val="28"/>
          <w:szCs w:val="28"/>
        </w:rPr>
        <w:t>сигналы  очень</w:t>
      </w:r>
      <w:proofErr w:type="gramEnd"/>
      <w:r w:rsidRPr="00DF55C9">
        <w:rPr>
          <w:color w:val="000000"/>
          <w:sz w:val="28"/>
          <w:szCs w:val="28"/>
        </w:rPr>
        <w:t xml:space="preserve"> важно. Давайте вспомним значение сигналов светофора и поиграем в игру «Будь внимательным».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Если свет зажегся красный,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Значит двигаться... (опасно)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Свет зеленый говорит: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Проходите, путь…(открыт).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Желтый свет – предупрежденье –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Жди сигнала для…(движения).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Затем воспитатель объясняет правила игры: когда я покажу зеленый сигнал светофора (демонстрируется зеленый круг диаметром 10см), вы маршируете на месте, когда желтый (демонстрируется желтый круг диаметром 10см) – хлопаете в ладоши, когда красный (демонстрируется красный круг диаметром 10см) – стоите неподвижно.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Молодцы, справились с заданием.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Воспитатель:</w:t>
      </w:r>
      <w:r w:rsidRPr="00DF55C9">
        <w:rPr>
          <w:color w:val="000000"/>
          <w:sz w:val="28"/>
          <w:szCs w:val="28"/>
        </w:rPr>
        <w:t> Следующая наша остановка называется «нарисуй светофор».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>Дети делятся на две команды. Собирают светофор и приклеивают его, делая аппликацию на бумаге.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Воспитатель: </w:t>
      </w:r>
      <w:r w:rsidRPr="00DF55C9">
        <w:rPr>
          <w:color w:val="000000"/>
          <w:sz w:val="28"/>
          <w:szCs w:val="28"/>
        </w:rPr>
        <w:t xml:space="preserve">Вы отлично справились со всеми заданиями и стали настоящими </w:t>
      </w:r>
      <w:proofErr w:type="gramStart"/>
      <w:r w:rsidRPr="00DF55C9">
        <w:rPr>
          <w:color w:val="000000"/>
          <w:sz w:val="28"/>
          <w:szCs w:val="28"/>
        </w:rPr>
        <w:t>героями .</w:t>
      </w:r>
      <w:proofErr w:type="gramEnd"/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t xml:space="preserve">Воспитатель: Нам пора возвращаться в детский сад, </w:t>
      </w:r>
      <w:r w:rsidR="00DF55C9" w:rsidRPr="00DF55C9">
        <w:rPr>
          <w:color w:val="000000"/>
          <w:sz w:val="28"/>
          <w:szCs w:val="28"/>
        </w:rPr>
        <w:t>(Дети</w:t>
      </w:r>
      <w:r w:rsidRPr="00DF55C9">
        <w:rPr>
          <w:color w:val="000000"/>
          <w:sz w:val="28"/>
          <w:szCs w:val="28"/>
        </w:rPr>
        <w:t xml:space="preserve"> садятся в автобус и уезжают.)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color w:val="000000"/>
          <w:sz w:val="28"/>
          <w:szCs w:val="28"/>
        </w:rPr>
        <w:lastRenderedPageBreak/>
        <w:br/>
        <w:t>  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Рефлексия.</w:t>
      </w:r>
    </w:p>
    <w:p w:rsidR="009B737B" w:rsidRPr="00DF55C9" w:rsidRDefault="009B737B" w:rsidP="009B737B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F55C9">
        <w:rPr>
          <w:b/>
          <w:bCs/>
          <w:color w:val="000000"/>
          <w:sz w:val="28"/>
          <w:szCs w:val="28"/>
        </w:rPr>
        <w:t>- </w:t>
      </w:r>
      <w:r w:rsidRPr="00DF55C9">
        <w:rPr>
          <w:color w:val="000000"/>
          <w:sz w:val="28"/>
          <w:szCs w:val="28"/>
        </w:rPr>
        <w:t>Ребята, вам понравилось путешествие? Что вам запомнилось больше всего? Какие задания показались вам трудными? (краткий опрос по занятию)</w:t>
      </w:r>
    </w:p>
    <w:p w:rsidR="002476F3" w:rsidRDefault="002476F3"/>
    <w:sectPr w:rsidR="002476F3" w:rsidSect="00DF55C9">
      <w:pgSz w:w="11906" w:h="16838"/>
      <w:pgMar w:top="1135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00500"/>
    <w:multiLevelType w:val="multilevel"/>
    <w:tmpl w:val="0528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37B"/>
    <w:rsid w:val="000471B1"/>
    <w:rsid w:val="002476F3"/>
    <w:rsid w:val="009B737B"/>
    <w:rsid w:val="00D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7C4C"/>
  <w15:docId w15:val="{5666FC82-7F8D-4027-A10D-A6D3D4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7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t6t6t6</dc:creator>
  <cp:lastModifiedBy>555</cp:lastModifiedBy>
  <cp:revision>5</cp:revision>
  <cp:lastPrinted>2018-01-15T05:28:00Z</cp:lastPrinted>
  <dcterms:created xsi:type="dcterms:W3CDTF">2018-01-13T14:27:00Z</dcterms:created>
  <dcterms:modified xsi:type="dcterms:W3CDTF">2018-02-13T07:18:00Z</dcterms:modified>
</cp:coreProperties>
</file>